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21FB" w14:textId="77777777" w:rsidR="00CE7A88" w:rsidRPr="00765851" w:rsidRDefault="005532F7">
      <w:pPr>
        <w:jc w:val="center"/>
        <w:rPr>
          <w:rFonts w:ascii="Arial" w:hAnsi="Arial" w:cs="Arial"/>
          <w:sz w:val="28"/>
          <w:szCs w:val="28"/>
          <w:u w:val="single"/>
          <w:lang w:val="de-DE"/>
        </w:rPr>
      </w:pPr>
      <w:r w:rsidRPr="00765851">
        <w:rPr>
          <w:rFonts w:ascii="Arial" w:hAnsi="Arial" w:cs="Arial"/>
          <w:sz w:val="28"/>
          <w:szCs w:val="28"/>
          <w:u w:val="single"/>
          <w:lang w:val="de-DE"/>
        </w:rPr>
        <w:t>TRASPARENZA</w:t>
      </w:r>
    </w:p>
    <w:p w14:paraId="306A3C47" w14:textId="77777777" w:rsidR="00AC63ED" w:rsidRPr="00765851" w:rsidRDefault="00AC63ED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765851">
        <w:rPr>
          <w:rFonts w:ascii="Arial" w:hAnsi="Arial" w:cs="Arial"/>
          <w:sz w:val="20"/>
          <w:szCs w:val="20"/>
          <w:lang w:val="de-DE"/>
        </w:rPr>
        <w:t xml:space="preserve">Art. 14 c. 1-bis </w:t>
      </w:r>
      <w:proofErr w:type="spellStart"/>
      <w:r w:rsidRPr="00765851">
        <w:rPr>
          <w:rFonts w:ascii="Arial" w:hAnsi="Arial" w:cs="Arial"/>
          <w:sz w:val="20"/>
          <w:szCs w:val="20"/>
          <w:lang w:val="de-DE"/>
        </w:rPr>
        <w:t>D.Lgs</w:t>
      </w:r>
      <w:proofErr w:type="spellEnd"/>
      <w:r w:rsidRPr="00765851">
        <w:rPr>
          <w:rFonts w:ascii="Arial" w:hAnsi="Arial" w:cs="Arial"/>
          <w:sz w:val="20"/>
          <w:szCs w:val="20"/>
          <w:lang w:val="de-DE"/>
        </w:rPr>
        <w:t>. 33/2013</w:t>
      </w:r>
    </w:p>
    <w:p w14:paraId="76973C11" w14:textId="77777777" w:rsidR="00CE7A88" w:rsidRPr="006B196E" w:rsidRDefault="00CE7A88">
      <w:pPr>
        <w:jc w:val="center"/>
        <w:rPr>
          <w:rFonts w:ascii="Arial" w:hAnsi="Arial" w:cs="Arial"/>
          <w:sz w:val="16"/>
          <w:szCs w:val="16"/>
          <w:u w:val="single"/>
          <w:lang w:val="de-DE"/>
        </w:rPr>
      </w:pPr>
    </w:p>
    <w:p w14:paraId="22E8606F" w14:textId="77777777" w:rsidR="00CE7A88" w:rsidRDefault="005532F7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Amministratori</w:t>
      </w:r>
    </w:p>
    <w:p w14:paraId="47C8551F" w14:textId="77777777" w:rsidR="00CE7A88" w:rsidRPr="006B196E" w:rsidRDefault="00CE7A88">
      <w:pPr>
        <w:rPr>
          <w:rFonts w:ascii="Arial" w:hAnsi="Arial" w:cs="Arial"/>
          <w:sz w:val="16"/>
          <w:szCs w:val="16"/>
        </w:rPr>
      </w:pPr>
    </w:p>
    <w:p w14:paraId="6B765515" w14:textId="040D597C" w:rsidR="00CE7A88" w:rsidRDefault="005532F7" w:rsidP="006B196E">
      <w:pPr>
        <w:tabs>
          <w:tab w:val="center" w:pos="4820"/>
          <w:tab w:val="center" w:pos="822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ab/>
      </w:r>
      <w:proofErr w:type="spellStart"/>
      <w:r w:rsidR="008C1C5E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i</w:t>
      </w:r>
      <w:r w:rsidR="008C1C5E">
        <w:rPr>
          <w:rFonts w:ascii="Arial" w:hAnsi="Arial" w:cs="Arial"/>
          <w:b/>
        </w:rPr>
        <w:t>gnotti</w:t>
      </w:r>
      <w:proofErr w:type="spellEnd"/>
      <w:r>
        <w:rPr>
          <w:rFonts w:ascii="Arial" w:hAnsi="Arial" w:cs="Arial"/>
          <w:b/>
        </w:rPr>
        <w:t xml:space="preserve"> </w:t>
      </w:r>
      <w:r w:rsidR="008C1C5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l</w:t>
      </w:r>
      <w:r w:rsidR="008C1C5E">
        <w:rPr>
          <w:rFonts w:ascii="Arial" w:hAnsi="Arial" w:cs="Arial"/>
          <w:b/>
        </w:rPr>
        <w:t>do</w:t>
      </w:r>
      <w:r>
        <w:rPr>
          <w:rFonts w:ascii="Arial" w:hAnsi="Arial" w:cs="Arial"/>
        </w:rPr>
        <w:tab/>
      </w:r>
      <w:r w:rsidR="0091398B">
        <w:rPr>
          <w:rFonts w:ascii="Arial" w:hAnsi="Arial" w:cs="Arial"/>
        </w:rPr>
        <w:t xml:space="preserve"> </w:t>
      </w:r>
    </w:p>
    <w:p w14:paraId="35AB0A21" w14:textId="77777777" w:rsidR="0091398B" w:rsidRPr="006B196E" w:rsidRDefault="0091398B" w:rsidP="006B196E">
      <w:pPr>
        <w:tabs>
          <w:tab w:val="center" w:pos="4820"/>
          <w:tab w:val="center" w:pos="8222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7DB0656F" w14:textId="0E0AA302" w:rsidR="00CE7A88" w:rsidRDefault="005532F7">
      <w:pPr>
        <w:tabs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Eletto c</w:t>
      </w:r>
      <w:r w:rsidR="006572E0">
        <w:rPr>
          <w:rFonts w:ascii="Arial" w:hAnsi="Arial" w:cs="Arial"/>
        </w:rPr>
        <w:t>on deliberazione consiliare n° 4</w:t>
      </w:r>
      <w:r>
        <w:rPr>
          <w:rFonts w:ascii="Arial" w:hAnsi="Arial" w:cs="Arial"/>
        </w:rPr>
        <w:t xml:space="preserve"> in data </w:t>
      </w:r>
      <w:r w:rsidR="006572E0">
        <w:rPr>
          <w:rFonts w:ascii="Arial" w:hAnsi="Arial" w:cs="Arial"/>
        </w:rPr>
        <w:t>1</w:t>
      </w:r>
      <w:r w:rsidR="005B68BC">
        <w:rPr>
          <w:rFonts w:ascii="Arial" w:hAnsi="Arial" w:cs="Arial"/>
        </w:rPr>
        <w:t>1</w:t>
      </w:r>
      <w:r>
        <w:rPr>
          <w:rFonts w:ascii="Arial" w:hAnsi="Arial" w:cs="Arial"/>
        </w:rPr>
        <w:t>/01/201</w:t>
      </w:r>
      <w:r w:rsidR="005B68BC">
        <w:rPr>
          <w:rFonts w:ascii="Arial" w:hAnsi="Arial" w:cs="Arial"/>
        </w:rPr>
        <w:t>3</w:t>
      </w:r>
      <w:r w:rsidR="006572E0">
        <w:rPr>
          <w:rFonts w:ascii="Arial" w:hAnsi="Arial" w:cs="Arial"/>
        </w:rPr>
        <w:t>, scadenza 31/12/202</w:t>
      </w:r>
      <w:r w:rsidR="005B68BC">
        <w:rPr>
          <w:rFonts w:ascii="Arial" w:hAnsi="Arial" w:cs="Arial"/>
        </w:rPr>
        <w:t>7</w:t>
      </w:r>
    </w:p>
    <w:p w14:paraId="73303E2B" w14:textId="5EE16193" w:rsidR="00CE7A88" w:rsidRDefault="005532F7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Indennità di carica 20</w:t>
      </w:r>
      <w:r w:rsidR="00765851">
        <w:rPr>
          <w:rFonts w:ascii="Arial" w:hAnsi="Arial" w:cs="Arial"/>
        </w:rPr>
        <w:t>2</w:t>
      </w:r>
      <w:r w:rsidR="005B68BC">
        <w:rPr>
          <w:rFonts w:ascii="Arial" w:hAnsi="Arial" w:cs="Arial"/>
        </w:rPr>
        <w:t xml:space="preserve">3 </w:t>
      </w:r>
      <w:r w:rsidR="006572E0">
        <w:rPr>
          <w:rFonts w:ascii="Arial" w:hAnsi="Arial" w:cs="Arial"/>
        </w:rPr>
        <w:t xml:space="preserve">€ </w:t>
      </w:r>
      <w:r w:rsidR="006572E0">
        <w:rPr>
          <w:rFonts w:ascii="Arial" w:hAnsi="Arial" w:cs="Arial"/>
        </w:rPr>
        <w:tab/>
      </w:r>
      <w:r w:rsidR="005B68BC">
        <w:rPr>
          <w:rFonts w:ascii="Arial" w:hAnsi="Arial" w:cs="Arial"/>
        </w:rPr>
        <w:t>3</w:t>
      </w:r>
      <w:r w:rsidR="006572E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DB247D">
        <w:rPr>
          <w:rFonts w:ascii="Arial" w:hAnsi="Arial" w:cs="Arial"/>
        </w:rPr>
        <w:t>00</w:t>
      </w:r>
      <w:r>
        <w:rPr>
          <w:rFonts w:ascii="Arial" w:hAnsi="Arial" w:cs="Arial"/>
        </w:rPr>
        <w:t>0,00</w:t>
      </w:r>
    </w:p>
    <w:p w14:paraId="1CCDF8BA" w14:textId="06FD2C0B" w:rsidR="00EF62A7" w:rsidRDefault="005532F7" w:rsidP="00626E90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Rimborso spese 20</w:t>
      </w:r>
      <w:r w:rsidR="00765851">
        <w:rPr>
          <w:rFonts w:ascii="Arial" w:hAnsi="Arial" w:cs="Arial"/>
        </w:rPr>
        <w:t>2</w:t>
      </w:r>
      <w:r w:rsidR="00656BA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C61048">
        <w:rPr>
          <w:rFonts w:ascii="Arial" w:hAnsi="Arial" w:cs="Arial"/>
        </w:rPr>
        <w:t xml:space="preserve">   </w:t>
      </w:r>
      <w:r w:rsidR="00A03CDD">
        <w:rPr>
          <w:rFonts w:ascii="Arial" w:hAnsi="Arial" w:cs="Arial"/>
        </w:rPr>
        <w:t xml:space="preserve">€    </w:t>
      </w:r>
      <w:r w:rsidR="00F43A43">
        <w:rPr>
          <w:rFonts w:ascii="Arial" w:hAnsi="Arial" w:cs="Arial"/>
        </w:rPr>
        <w:t>3</w:t>
      </w:r>
      <w:r w:rsidR="00765851">
        <w:rPr>
          <w:rFonts w:ascii="Arial" w:hAnsi="Arial" w:cs="Arial"/>
        </w:rPr>
        <w:t>.8</w:t>
      </w:r>
      <w:r w:rsidR="00140C72">
        <w:rPr>
          <w:rFonts w:ascii="Arial" w:hAnsi="Arial" w:cs="Arial"/>
        </w:rPr>
        <w:t>55</w:t>
      </w:r>
      <w:r w:rsidR="00765851">
        <w:rPr>
          <w:rFonts w:ascii="Arial" w:hAnsi="Arial" w:cs="Arial"/>
        </w:rPr>
        <w:t>,</w:t>
      </w:r>
      <w:r w:rsidR="00140C72">
        <w:rPr>
          <w:rFonts w:ascii="Arial" w:hAnsi="Arial" w:cs="Arial"/>
        </w:rPr>
        <w:t>3</w:t>
      </w:r>
      <w:r w:rsidR="00F43A43">
        <w:rPr>
          <w:rFonts w:ascii="Arial" w:hAnsi="Arial" w:cs="Arial"/>
        </w:rPr>
        <w:t>6</w:t>
      </w:r>
      <w:r w:rsidR="00504972">
        <w:rPr>
          <w:rFonts w:ascii="Arial" w:hAnsi="Arial" w:cs="Arial"/>
        </w:rPr>
        <w:t xml:space="preserve"> </w:t>
      </w:r>
      <w:r w:rsidR="00305A01">
        <w:rPr>
          <w:rFonts w:ascii="Arial" w:hAnsi="Arial" w:cs="Arial"/>
        </w:rPr>
        <w:t xml:space="preserve"> </w:t>
      </w:r>
    </w:p>
    <w:p w14:paraId="24CBA9D9" w14:textId="67E22581" w:rsidR="00E1214C" w:rsidRDefault="00E1214C" w:rsidP="00626E90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Spese sostenute direttamente dal Consorzio per viaggi di servizio e missioni 20</w:t>
      </w:r>
      <w:r w:rsidR="00765851">
        <w:rPr>
          <w:rFonts w:ascii="Arial" w:hAnsi="Arial" w:cs="Arial"/>
        </w:rPr>
        <w:t>2</w:t>
      </w:r>
      <w:r w:rsidR="00140C7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€ </w:t>
      </w:r>
      <w:r w:rsidR="00836A79">
        <w:rPr>
          <w:rFonts w:ascii="Arial" w:hAnsi="Arial" w:cs="Arial"/>
        </w:rPr>
        <w:t>857,35</w:t>
      </w:r>
      <w:r w:rsidR="00305A01">
        <w:rPr>
          <w:rFonts w:ascii="Arial" w:hAnsi="Arial" w:cs="Arial"/>
        </w:rPr>
        <w:t xml:space="preserve"> </w:t>
      </w:r>
    </w:p>
    <w:p w14:paraId="343FBF1A" w14:textId="77777777" w:rsidR="00CE7A88" w:rsidRPr="006B196E" w:rsidRDefault="00CE7A88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sz w:val="20"/>
          <w:szCs w:val="20"/>
        </w:rPr>
      </w:pPr>
    </w:p>
    <w:p w14:paraId="0C93170C" w14:textId="599431CC" w:rsidR="00CE7A88" w:rsidRDefault="005532F7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 Presidente</w:t>
      </w:r>
      <w:r w:rsidR="005C61DB">
        <w:rPr>
          <w:rFonts w:ascii="Arial" w:hAnsi="Arial" w:cs="Arial"/>
          <w:b/>
        </w:rPr>
        <w:t xml:space="preserve"> </w:t>
      </w:r>
      <w:r w:rsidR="00183F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83F43">
        <w:rPr>
          <w:rFonts w:ascii="Arial" w:hAnsi="Arial" w:cs="Arial"/>
          <w:b/>
        </w:rPr>
        <w:t>Ferrari Alberto</w:t>
      </w:r>
      <w:r>
        <w:rPr>
          <w:rFonts w:ascii="Arial" w:hAnsi="Arial" w:cs="Arial"/>
          <w:b/>
        </w:rPr>
        <w:tab/>
      </w:r>
      <w:r w:rsidR="0091398B">
        <w:rPr>
          <w:rFonts w:ascii="Arial" w:hAnsi="Arial" w:cs="Arial"/>
          <w:b/>
        </w:rPr>
        <w:t xml:space="preserve"> </w:t>
      </w:r>
    </w:p>
    <w:p w14:paraId="01E7EF98" w14:textId="77777777" w:rsidR="0091398B" w:rsidRPr="00A03CDD" w:rsidRDefault="0091398B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39DF5197" w14:textId="5939C8B1" w:rsidR="00CE7A88" w:rsidRDefault="005532F7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Eletto con deliberazione consiliare n° 5 in data 1</w:t>
      </w:r>
      <w:r w:rsidR="0015653F">
        <w:rPr>
          <w:rFonts w:ascii="Arial" w:hAnsi="Arial" w:cs="Arial"/>
        </w:rPr>
        <w:t>1</w:t>
      </w:r>
      <w:r>
        <w:rPr>
          <w:rFonts w:ascii="Arial" w:hAnsi="Arial" w:cs="Arial"/>
        </w:rPr>
        <w:t>/01/201</w:t>
      </w:r>
      <w:r w:rsidR="0015653F">
        <w:rPr>
          <w:rFonts w:ascii="Arial" w:hAnsi="Arial" w:cs="Arial"/>
        </w:rPr>
        <w:t>3</w:t>
      </w:r>
      <w:r w:rsidR="006572E0">
        <w:rPr>
          <w:rFonts w:ascii="Arial" w:hAnsi="Arial" w:cs="Arial"/>
        </w:rPr>
        <w:t>, scadenza 31/12/202</w:t>
      </w:r>
      <w:r w:rsidR="0015653F">
        <w:rPr>
          <w:rFonts w:ascii="Arial" w:hAnsi="Arial" w:cs="Arial"/>
        </w:rPr>
        <w:t>7</w:t>
      </w:r>
    </w:p>
    <w:p w14:paraId="4749F09D" w14:textId="2813F35E" w:rsidR="00CE7A88" w:rsidRDefault="005532F7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Indennità di carica 20</w:t>
      </w:r>
      <w:r w:rsidR="00765851">
        <w:rPr>
          <w:rFonts w:ascii="Arial" w:hAnsi="Arial" w:cs="Arial"/>
        </w:rPr>
        <w:t>2</w:t>
      </w:r>
      <w:r w:rsidR="0015653F">
        <w:rPr>
          <w:rFonts w:ascii="Arial" w:hAnsi="Arial" w:cs="Arial"/>
        </w:rPr>
        <w:t>3</w:t>
      </w:r>
      <w:r w:rsidR="006572E0">
        <w:rPr>
          <w:rFonts w:ascii="Arial" w:hAnsi="Arial" w:cs="Arial"/>
        </w:rPr>
        <w:t xml:space="preserve"> €</w:t>
      </w:r>
      <w:r w:rsidR="006572E0">
        <w:rPr>
          <w:rFonts w:ascii="Arial" w:hAnsi="Arial" w:cs="Arial"/>
        </w:rPr>
        <w:tab/>
      </w:r>
      <w:r w:rsidR="0015653F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6572E0">
        <w:rPr>
          <w:rFonts w:ascii="Arial" w:hAnsi="Arial" w:cs="Arial"/>
        </w:rPr>
        <w:t>0</w:t>
      </w:r>
      <w:r w:rsidR="00504972">
        <w:rPr>
          <w:rFonts w:ascii="Arial" w:hAnsi="Arial" w:cs="Arial"/>
        </w:rPr>
        <w:t>00</w:t>
      </w:r>
      <w:r>
        <w:rPr>
          <w:rFonts w:ascii="Arial" w:hAnsi="Arial" w:cs="Arial"/>
        </w:rPr>
        <w:t>,00</w:t>
      </w:r>
    </w:p>
    <w:p w14:paraId="7AA090F2" w14:textId="23E51A99" w:rsidR="00CE7A88" w:rsidRPr="00101E1B" w:rsidRDefault="005532F7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 w:rsidRPr="00101E1B">
        <w:rPr>
          <w:rFonts w:ascii="Arial" w:hAnsi="Arial" w:cs="Arial"/>
        </w:rPr>
        <w:t>Rimborso spese 20</w:t>
      </w:r>
      <w:r w:rsidR="00765851" w:rsidRPr="00101E1B">
        <w:rPr>
          <w:rFonts w:ascii="Arial" w:hAnsi="Arial" w:cs="Arial"/>
        </w:rPr>
        <w:t>2</w:t>
      </w:r>
      <w:r w:rsidR="0015653F" w:rsidRPr="00101E1B">
        <w:rPr>
          <w:rFonts w:ascii="Arial" w:hAnsi="Arial" w:cs="Arial"/>
        </w:rPr>
        <w:t>3</w:t>
      </w:r>
      <w:r w:rsidRPr="00101E1B">
        <w:rPr>
          <w:rFonts w:ascii="Arial" w:hAnsi="Arial" w:cs="Arial"/>
        </w:rPr>
        <w:t xml:space="preserve"> €</w:t>
      </w:r>
      <w:r w:rsidR="00022ECB" w:rsidRPr="00101E1B">
        <w:rPr>
          <w:rFonts w:ascii="Arial" w:hAnsi="Arial" w:cs="Arial"/>
        </w:rPr>
        <w:t xml:space="preserve"> </w:t>
      </w:r>
      <w:r w:rsidRPr="00101E1B">
        <w:rPr>
          <w:rFonts w:ascii="Arial" w:hAnsi="Arial" w:cs="Arial"/>
        </w:rPr>
        <w:tab/>
      </w:r>
      <w:r w:rsidR="002B5AE5" w:rsidRPr="00101E1B">
        <w:rPr>
          <w:rFonts w:ascii="Arial" w:hAnsi="Arial" w:cs="Arial"/>
        </w:rPr>
        <w:t xml:space="preserve">   </w:t>
      </w:r>
      <w:r w:rsidR="00A45737" w:rsidRPr="00101E1B">
        <w:rPr>
          <w:rFonts w:ascii="Arial" w:hAnsi="Arial" w:cs="Arial"/>
        </w:rPr>
        <w:t>9</w:t>
      </w:r>
      <w:r w:rsidR="00554B88" w:rsidRPr="00101E1B">
        <w:rPr>
          <w:rFonts w:ascii="Arial" w:hAnsi="Arial" w:cs="Arial"/>
        </w:rPr>
        <w:t>8</w:t>
      </w:r>
      <w:r w:rsidR="00A45737" w:rsidRPr="00101E1B">
        <w:rPr>
          <w:rFonts w:ascii="Arial" w:hAnsi="Arial" w:cs="Arial"/>
        </w:rPr>
        <w:t>4</w:t>
      </w:r>
      <w:r w:rsidR="002B5AE5" w:rsidRPr="00101E1B">
        <w:rPr>
          <w:rFonts w:ascii="Arial" w:hAnsi="Arial" w:cs="Arial"/>
        </w:rPr>
        <w:t>,</w:t>
      </w:r>
      <w:r w:rsidR="00554B88" w:rsidRPr="00101E1B">
        <w:rPr>
          <w:rFonts w:ascii="Arial" w:hAnsi="Arial" w:cs="Arial"/>
        </w:rPr>
        <w:t>2</w:t>
      </w:r>
      <w:r w:rsidR="00A45737" w:rsidRPr="00101E1B">
        <w:rPr>
          <w:rFonts w:ascii="Arial" w:hAnsi="Arial" w:cs="Arial"/>
        </w:rPr>
        <w:t>2</w:t>
      </w:r>
      <w:r w:rsidR="00022ECB" w:rsidRPr="00101E1B">
        <w:rPr>
          <w:rFonts w:ascii="Arial" w:hAnsi="Arial" w:cs="Arial"/>
        </w:rPr>
        <w:t xml:space="preserve">  </w:t>
      </w:r>
      <w:r w:rsidR="002B5AE5" w:rsidRPr="00101E1B">
        <w:rPr>
          <w:rFonts w:ascii="Arial" w:hAnsi="Arial" w:cs="Arial"/>
        </w:rPr>
        <w:t xml:space="preserve"> </w:t>
      </w:r>
    </w:p>
    <w:p w14:paraId="7CE592EA" w14:textId="76E74A4E" w:rsidR="00E1214C" w:rsidRDefault="00E1214C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 w:rsidRPr="00101E1B">
        <w:rPr>
          <w:rFonts w:ascii="Arial" w:hAnsi="Arial" w:cs="Arial"/>
        </w:rPr>
        <w:t>Spese sostenute direttamente dal Consorzio per viaggi di servizio e missioni 20</w:t>
      </w:r>
      <w:r w:rsidR="00765851" w:rsidRPr="00101E1B">
        <w:rPr>
          <w:rFonts w:ascii="Arial" w:hAnsi="Arial" w:cs="Arial"/>
        </w:rPr>
        <w:t>2</w:t>
      </w:r>
      <w:r w:rsidR="00554B88" w:rsidRPr="00101E1B">
        <w:rPr>
          <w:rFonts w:ascii="Arial" w:hAnsi="Arial" w:cs="Arial"/>
        </w:rPr>
        <w:t>3</w:t>
      </w:r>
      <w:r w:rsidRPr="00101E1B">
        <w:rPr>
          <w:rFonts w:ascii="Arial" w:hAnsi="Arial" w:cs="Arial"/>
        </w:rPr>
        <w:t xml:space="preserve"> € </w:t>
      </w:r>
      <w:r w:rsidR="00554B88" w:rsidRPr="00101E1B">
        <w:rPr>
          <w:rFonts w:ascii="Arial" w:hAnsi="Arial" w:cs="Arial"/>
        </w:rPr>
        <w:t>10</w:t>
      </w:r>
      <w:r w:rsidR="00086908" w:rsidRPr="00101E1B">
        <w:rPr>
          <w:rFonts w:ascii="Arial" w:hAnsi="Arial" w:cs="Arial"/>
        </w:rPr>
        <w:t>0</w:t>
      </w:r>
      <w:r w:rsidR="00A03CDD" w:rsidRPr="00101E1B">
        <w:rPr>
          <w:rFonts w:ascii="Arial" w:hAnsi="Arial" w:cs="Arial"/>
        </w:rPr>
        <w:t>,</w:t>
      </w:r>
      <w:r w:rsidR="00086908" w:rsidRPr="00101E1B">
        <w:rPr>
          <w:rFonts w:ascii="Arial" w:hAnsi="Arial" w:cs="Arial"/>
        </w:rPr>
        <w:t>00</w:t>
      </w:r>
      <w:r w:rsidR="00A03CDD">
        <w:rPr>
          <w:rFonts w:ascii="Arial" w:hAnsi="Arial" w:cs="Arial"/>
        </w:rPr>
        <w:t xml:space="preserve">   </w:t>
      </w:r>
    </w:p>
    <w:p w14:paraId="0E4216B8" w14:textId="77777777" w:rsidR="00CE7A88" w:rsidRPr="006B196E" w:rsidRDefault="00CE7A88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sz w:val="20"/>
          <w:szCs w:val="20"/>
        </w:rPr>
      </w:pPr>
    </w:p>
    <w:p w14:paraId="2F38A751" w14:textId="77777777" w:rsidR="00DB6417" w:rsidRDefault="00DB6417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Vice Presidente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Nicolini Guido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2B77A618" w14:textId="77777777" w:rsidR="00DB6417" w:rsidRPr="00A03CDD" w:rsidRDefault="00DB6417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2EC3DF70" w14:textId="1916DC76" w:rsidR="00DB6417" w:rsidRDefault="00DB6417" w:rsidP="00DB6417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Eletto </w:t>
      </w:r>
      <w:r w:rsidR="00407C60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deliberazione consiliare n° </w:t>
      </w:r>
      <w:r w:rsidR="00A45737">
        <w:rPr>
          <w:rFonts w:ascii="Arial" w:hAnsi="Arial" w:cs="Arial"/>
        </w:rPr>
        <w:t>5 in data 11/01/2013, scadenza 31/12/2027</w:t>
      </w:r>
    </w:p>
    <w:p w14:paraId="2B5F8F0D" w14:textId="774F8351" w:rsidR="00DB6417" w:rsidRDefault="00DB6417" w:rsidP="00DB6417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Indennità di carica </w:t>
      </w:r>
      <w:r w:rsidR="00A45737">
        <w:rPr>
          <w:rFonts w:ascii="Arial" w:hAnsi="Arial" w:cs="Arial"/>
        </w:rPr>
        <w:t>2023 €</w:t>
      </w:r>
      <w:r w:rsidR="00A45737">
        <w:rPr>
          <w:rFonts w:ascii="Arial" w:hAnsi="Arial" w:cs="Arial"/>
        </w:rPr>
        <w:tab/>
        <w:t>8.000,00</w:t>
      </w:r>
    </w:p>
    <w:p w14:paraId="0BFFA484" w14:textId="70BB9D87" w:rsidR="00DB6417" w:rsidRDefault="00DB6417" w:rsidP="00DB6417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Rimborso spese 202</w:t>
      </w:r>
      <w:r w:rsidR="00A4573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€         </w:t>
      </w:r>
      <w:r w:rsidR="00101E1B">
        <w:rPr>
          <w:rFonts w:ascii="Arial" w:hAnsi="Arial" w:cs="Arial"/>
        </w:rPr>
        <w:t xml:space="preserve">  97</w:t>
      </w:r>
      <w:r w:rsidR="008438B1">
        <w:rPr>
          <w:rFonts w:ascii="Arial" w:hAnsi="Arial" w:cs="Arial"/>
        </w:rPr>
        <w:t>,</w:t>
      </w:r>
      <w:r w:rsidR="00101E1B">
        <w:rPr>
          <w:rFonts w:ascii="Arial" w:hAnsi="Arial" w:cs="Arial"/>
        </w:rPr>
        <w:t>2</w:t>
      </w:r>
      <w:r w:rsidR="0065682D">
        <w:rPr>
          <w:rFonts w:ascii="Arial" w:hAnsi="Arial" w:cs="Arial"/>
        </w:rPr>
        <w:t>0</w:t>
      </w:r>
      <w:r>
        <w:rPr>
          <w:rFonts w:ascii="Arial" w:hAnsi="Arial" w:cs="Arial"/>
        </w:rPr>
        <w:tab/>
        <w:t xml:space="preserve">     </w:t>
      </w:r>
    </w:p>
    <w:p w14:paraId="695717AB" w14:textId="4D94B207" w:rsidR="00DB6417" w:rsidRDefault="00DB6417" w:rsidP="00DB6417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Spese sostenute direttamente dal Consorzio per viaggi di servizio e missioni 202</w:t>
      </w:r>
      <w:r w:rsidR="00101E1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€ </w:t>
      </w:r>
      <w:r w:rsidR="00101E1B">
        <w:rPr>
          <w:rFonts w:ascii="Arial" w:hAnsi="Arial" w:cs="Arial"/>
        </w:rPr>
        <w:t>19</w:t>
      </w:r>
      <w:r>
        <w:rPr>
          <w:rFonts w:ascii="Arial" w:hAnsi="Arial" w:cs="Arial"/>
        </w:rPr>
        <w:t>,</w:t>
      </w:r>
      <w:r w:rsidR="00101E1B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</w:p>
    <w:p w14:paraId="5CE76036" w14:textId="77777777" w:rsidR="00DB6417" w:rsidRPr="006B196E" w:rsidRDefault="00DB6417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sz w:val="20"/>
          <w:szCs w:val="20"/>
        </w:rPr>
      </w:pPr>
    </w:p>
    <w:p w14:paraId="3362EF0E" w14:textId="77777777" w:rsidR="00CE7A88" w:rsidRDefault="005532F7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Consigliere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="002E0DAA">
        <w:rPr>
          <w:rFonts w:ascii="Arial" w:hAnsi="Arial" w:cs="Arial"/>
          <w:b/>
        </w:rPr>
        <w:t>Bertagna</w:t>
      </w:r>
      <w:proofErr w:type="spellEnd"/>
      <w:r w:rsidR="002E0DAA">
        <w:rPr>
          <w:rFonts w:ascii="Arial" w:hAnsi="Arial" w:cs="Arial"/>
          <w:b/>
        </w:rPr>
        <w:t xml:space="preserve"> Gianfranco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1398B">
        <w:rPr>
          <w:rFonts w:ascii="Arial" w:hAnsi="Arial" w:cs="Arial"/>
        </w:rPr>
        <w:t xml:space="preserve"> </w:t>
      </w:r>
    </w:p>
    <w:p w14:paraId="7579B417" w14:textId="77777777" w:rsidR="0091398B" w:rsidRPr="00A03CDD" w:rsidRDefault="0091398B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8FEC58C" w14:textId="77002F79" w:rsidR="00CE7A88" w:rsidRDefault="005532F7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Eletto dall’assemblea consortile</w:t>
      </w:r>
      <w:r w:rsidR="00635EA8">
        <w:rPr>
          <w:rFonts w:ascii="Arial" w:hAnsi="Arial" w:cs="Arial"/>
        </w:rPr>
        <w:t>. Deliberazione</w:t>
      </w:r>
      <w:r>
        <w:rPr>
          <w:rFonts w:ascii="Arial" w:hAnsi="Arial" w:cs="Arial"/>
        </w:rPr>
        <w:t xml:space="preserve"> </w:t>
      </w:r>
      <w:r w:rsidRPr="00DE0F40">
        <w:rPr>
          <w:rFonts w:ascii="Arial" w:hAnsi="Arial" w:cs="Arial"/>
        </w:rPr>
        <w:t xml:space="preserve">1 </w:t>
      </w:r>
      <w:r w:rsidR="002E0DAA" w:rsidRPr="00DE0F40">
        <w:rPr>
          <w:rFonts w:ascii="Arial" w:hAnsi="Arial" w:cs="Arial"/>
        </w:rPr>
        <w:t>del 1</w:t>
      </w:r>
      <w:r w:rsidR="00DE0F40" w:rsidRPr="00DE0F40">
        <w:rPr>
          <w:rFonts w:ascii="Arial" w:hAnsi="Arial" w:cs="Arial"/>
        </w:rPr>
        <w:t>1</w:t>
      </w:r>
      <w:r w:rsidR="002E0DAA" w:rsidRPr="00DE0F40">
        <w:rPr>
          <w:rFonts w:ascii="Arial" w:hAnsi="Arial" w:cs="Arial"/>
        </w:rPr>
        <w:t>/0</w:t>
      </w:r>
      <w:r w:rsidRPr="00DE0F40">
        <w:rPr>
          <w:rFonts w:ascii="Arial" w:hAnsi="Arial" w:cs="Arial"/>
        </w:rPr>
        <w:t>1</w:t>
      </w:r>
      <w:r w:rsidR="002E0DAA" w:rsidRPr="00DE0F40">
        <w:rPr>
          <w:rFonts w:ascii="Arial" w:hAnsi="Arial" w:cs="Arial"/>
        </w:rPr>
        <w:t>/</w:t>
      </w:r>
      <w:r w:rsidRPr="00DE0F40">
        <w:rPr>
          <w:rFonts w:ascii="Arial" w:hAnsi="Arial" w:cs="Arial"/>
        </w:rPr>
        <w:t>2</w:t>
      </w:r>
      <w:r w:rsidR="002E0DAA" w:rsidRPr="00DE0F40">
        <w:rPr>
          <w:rFonts w:ascii="Arial" w:hAnsi="Arial" w:cs="Arial"/>
        </w:rPr>
        <w:t>01</w:t>
      </w:r>
      <w:r w:rsidR="00DE0F40" w:rsidRPr="00DE0F40">
        <w:rPr>
          <w:rFonts w:ascii="Arial" w:hAnsi="Arial" w:cs="Arial"/>
        </w:rPr>
        <w:t>3</w:t>
      </w:r>
      <w:r w:rsidRPr="00DE0F40">
        <w:rPr>
          <w:rFonts w:ascii="Arial" w:hAnsi="Arial" w:cs="Arial"/>
        </w:rPr>
        <w:t xml:space="preserve">, </w:t>
      </w:r>
      <w:r w:rsidR="002E0DAA" w:rsidRPr="00DE0F40">
        <w:rPr>
          <w:rFonts w:ascii="Arial" w:hAnsi="Arial" w:cs="Arial"/>
        </w:rPr>
        <w:t>scadenza 31/12/202</w:t>
      </w:r>
      <w:r w:rsidR="00DE0F40" w:rsidRPr="00DE0F40">
        <w:rPr>
          <w:rFonts w:ascii="Arial" w:hAnsi="Arial" w:cs="Arial"/>
        </w:rPr>
        <w:t>7</w:t>
      </w:r>
    </w:p>
    <w:p w14:paraId="40ED7AFA" w14:textId="77777777" w:rsidR="00C9399F" w:rsidRDefault="00C9399F" w:rsidP="00C9399F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a titolo gratuito</w:t>
      </w:r>
    </w:p>
    <w:p w14:paraId="7193B0F8" w14:textId="77777777" w:rsidR="00CE7A88" w:rsidRPr="006B196E" w:rsidRDefault="00CE7A88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sz w:val="20"/>
          <w:szCs w:val="20"/>
        </w:rPr>
      </w:pPr>
    </w:p>
    <w:p w14:paraId="49F9065D" w14:textId="77777777" w:rsidR="00CE7A88" w:rsidRDefault="005532F7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Consigliere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E0DAA">
        <w:rPr>
          <w:rFonts w:ascii="Arial" w:hAnsi="Arial" w:cs="Arial"/>
          <w:b/>
        </w:rPr>
        <w:t>Comencini Luca</w:t>
      </w:r>
      <w:r>
        <w:rPr>
          <w:rFonts w:ascii="Arial" w:hAnsi="Arial" w:cs="Arial"/>
          <w:b/>
        </w:rPr>
        <w:tab/>
      </w:r>
      <w:r w:rsidR="0091398B">
        <w:rPr>
          <w:rFonts w:ascii="Arial" w:hAnsi="Arial" w:cs="Arial"/>
        </w:rPr>
        <w:t xml:space="preserve"> </w:t>
      </w:r>
    </w:p>
    <w:p w14:paraId="717609C1" w14:textId="77777777" w:rsidR="0091398B" w:rsidRPr="00A03CDD" w:rsidRDefault="0091398B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8612780" w14:textId="59F630C4" w:rsidR="002E0DAA" w:rsidRDefault="002E0DAA" w:rsidP="002E0DAA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Eletto dall’assemblea consortile</w:t>
      </w:r>
      <w:r w:rsidR="00635EA8">
        <w:rPr>
          <w:rFonts w:ascii="Arial" w:hAnsi="Arial" w:cs="Arial"/>
        </w:rPr>
        <w:t>. Deliberazione</w:t>
      </w:r>
      <w:r>
        <w:rPr>
          <w:rFonts w:ascii="Arial" w:hAnsi="Arial" w:cs="Arial"/>
        </w:rPr>
        <w:t xml:space="preserve"> </w:t>
      </w:r>
      <w:r w:rsidR="00DE0F40" w:rsidRPr="00DE0F40">
        <w:rPr>
          <w:rFonts w:ascii="Arial" w:hAnsi="Arial" w:cs="Arial"/>
        </w:rPr>
        <w:t>1 del 11/01/2013, scadenza 31/12/2027</w:t>
      </w:r>
    </w:p>
    <w:p w14:paraId="2235330B" w14:textId="77777777" w:rsidR="00C9399F" w:rsidRDefault="00C9399F" w:rsidP="00C9399F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a titolo gratuito</w:t>
      </w:r>
    </w:p>
    <w:p w14:paraId="6DF3E2CB" w14:textId="77777777" w:rsidR="0091398B" w:rsidRPr="006B196E" w:rsidRDefault="0091398B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b/>
          <w:sz w:val="20"/>
          <w:szCs w:val="20"/>
        </w:rPr>
      </w:pPr>
    </w:p>
    <w:p w14:paraId="40506F9F" w14:textId="77777777" w:rsidR="00CE7A88" w:rsidRDefault="005532F7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Consigliere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E0DAA">
        <w:rPr>
          <w:rFonts w:ascii="Arial" w:hAnsi="Arial" w:cs="Arial"/>
          <w:b/>
        </w:rPr>
        <w:t>Gandini Claudio</w:t>
      </w:r>
      <w:r>
        <w:rPr>
          <w:rFonts w:ascii="Arial" w:hAnsi="Arial" w:cs="Arial"/>
          <w:b/>
        </w:rPr>
        <w:tab/>
      </w:r>
      <w:r w:rsidR="0091398B">
        <w:rPr>
          <w:rFonts w:ascii="Arial" w:hAnsi="Arial" w:cs="Arial"/>
        </w:rPr>
        <w:t xml:space="preserve"> </w:t>
      </w:r>
    </w:p>
    <w:p w14:paraId="68D6F390" w14:textId="77777777" w:rsidR="0091398B" w:rsidRPr="00A03CDD" w:rsidRDefault="0091398B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194ABC1F" w14:textId="6FC09988" w:rsidR="002E0DAA" w:rsidRDefault="002E0DAA" w:rsidP="002E0DAA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Eletto dall’assemblea consortile</w:t>
      </w:r>
      <w:r w:rsidR="00635EA8">
        <w:rPr>
          <w:rFonts w:ascii="Arial" w:hAnsi="Arial" w:cs="Arial"/>
        </w:rPr>
        <w:t>. Deliberazione</w:t>
      </w:r>
      <w:r>
        <w:rPr>
          <w:rFonts w:ascii="Arial" w:hAnsi="Arial" w:cs="Arial"/>
        </w:rPr>
        <w:t xml:space="preserve"> </w:t>
      </w:r>
      <w:r w:rsidR="00DE0F40" w:rsidRPr="00DE0F40">
        <w:rPr>
          <w:rFonts w:ascii="Arial" w:hAnsi="Arial" w:cs="Arial"/>
        </w:rPr>
        <w:t>1 del 11/01/2013, scadenza 31/12/2027</w:t>
      </w:r>
    </w:p>
    <w:p w14:paraId="631FBED0" w14:textId="77777777" w:rsidR="003C5224" w:rsidRDefault="003C5224" w:rsidP="003C5224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a titolo gratuito</w:t>
      </w:r>
    </w:p>
    <w:p w14:paraId="6FED6FE1" w14:textId="77777777" w:rsidR="006B196E" w:rsidRDefault="006B196E" w:rsidP="00061715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b/>
        </w:rPr>
      </w:pPr>
    </w:p>
    <w:p w14:paraId="67E92EEA" w14:textId="77777777" w:rsidR="006B196E" w:rsidRDefault="006B196E" w:rsidP="00061715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b/>
        </w:rPr>
      </w:pPr>
    </w:p>
    <w:p w14:paraId="292598F2" w14:textId="77777777" w:rsidR="006B196E" w:rsidRDefault="006B196E" w:rsidP="00061715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b/>
        </w:rPr>
      </w:pPr>
    </w:p>
    <w:p w14:paraId="6C5CED6E" w14:textId="77B9ACC2" w:rsidR="00061715" w:rsidRDefault="00061715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Consigliere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Salomoni Lidio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440D83A1" w14:textId="77777777" w:rsidR="00061715" w:rsidRPr="00A03CDD" w:rsidRDefault="00061715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57F9C44" w14:textId="59044FEE" w:rsidR="00061715" w:rsidRDefault="00061715" w:rsidP="00061715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Eletto dall’assemblea consortile</w:t>
      </w:r>
      <w:r w:rsidR="00635EA8">
        <w:rPr>
          <w:rFonts w:ascii="Arial" w:hAnsi="Arial" w:cs="Arial"/>
        </w:rPr>
        <w:t>. Deliberazione</w:t>
      </w:r>
      <w:r>
        <w:rPr>
          <w:rFonts w:ascii="Arial" w:hAnsi="Arial" w:cs="Arial"/>
        </w:rPr>
        <w:t xml:space="preserve"> </w:t>
      </w:r>
      <w:r w:rsidR="00DE0F40" w:rsidRPr="00DE0F40">
        <w:rPr>
          <w:rFonts w:ascii="Arial" w:hAnsi="Arial" w:cs="Arial"/>
        </w:rPr>
        <w:t>1 del 11/01/2013, scadenza 31/12/2027</w:t>
      </w:r>
    </w:p>
    <w:p w14:paraId="1B9AC24F" w14:textId="77777777" w:rsidR="00061715" w:rsidRDefault="00061715" w:rsidP="00061715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a titolo gratuito</w:t>
      </w:r>
    </w:p>
    <w:p w14:paraId="1B1D0FDE" w14:textId="77777777" w:rsidR="00061715" w:rsidRPr="006B196E" w:rsidRDefault="00061715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sz w:val="20"/>
          <w:szCs w:val="20"/>
        </w:rPr>
      </w:pPr>
    </w:p>
    <w:p w14:paraId="44F66FD8" w14:textId="77777777" w:rsidR="00061715" w:rsidRDefault="00061715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Consigliere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Sbalchiero</w:t>
      </w:r>
      <w:proofErr w:type="spellEnd"/>
      <w:r>
        <w:rPr>
          <w:rFonts w:ascii="Arial" w:hAnsi="Arial" w:cs="Arial"/>
          <w:b/>
        </w:rPr>
        <w:t xml:space="preserve"> Massimo</w:t>
      </w:r>
      <w:r>
        <w:rPr>
          <w:rFonts w:ascii="Arial" w:hAnsi="Arial" w:cs="Arial"/>
        </w:rPr>
        <w:t xml:space="preserve"> </w:t>
      </w:r>
    </w:p>
    <w:p w14:paraId="3D2D9426" w14:textId="77777777" w:rsidR="00061715" w:rsidRPr="00A03CDD" w:rsidRDefault="00061715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1899581D" w14:textId="7B6AA4F4" w:rsidR="00061715" w:rsidRDefault="00061715" w:rsidP="00061715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677F33">
        <w:rPr>
          <w:rFonts w:ascii="Arial" w:hAnsi="Arial" w:cs="Arial"/>
        </w:rPr>
        <w:t>etto dall’assemblea consortile</w:t>
      </w:r>
      <w:r w:rsidR="00635EA8">
        <w:rPr>
          <w:rFonts w:ascii="Arial" w:hAnsi="Arial" w:cs="Arial"/>
        </w:rPr>
        <w:t>. Deliberazione</w:t>
      </w:r>
      <w:r w:rsidR="00677F33" w:rsidRPr="00407C60">
        <w:rPr>
          <w:rFonts w:ascii="Arial" w:hAnsi="Arial" w:cs="Arial"/>
          <w:color w:val="FF0000"/>
        </w:rPr>
        <w:t xml:space="preserve"> </w:t>
      </w:r>
      <w:r w:rsidR="00A81F9B" w:rsidRPr="00DE0F40">
        <w:rPr>
          <w:rFonts w:ascii="Arial" w:hAnsi="Arial" w:cs="Arial"/>
        </w:rPr>
        <w:t>1 del 11/01/2013, scadenza 31/12/2027</w:t>
      </w:r>
    </w:p>
    <w:p w14:paraId="4DD61000" w14:textId="77777777" w:rsidR="00061715" w:rsidRDefault="00061715" w:rsidP="00061715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a titolo gratuito</w:t>
      </w:r>
    </w:p>
    <w:p w14:paraId="2830A412" w14:textId="77777777" w:rsidR="00061715" w:rsidRPr="006B196E" w:rsidRDefault="00061715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sz w:val="20"/>
          <w:szCs w:val="20"/>
        </w:rPr>
      </w:pPr>
    </w:p>
    <w:p w14:paraId="6D1318BC" w14:textId="0261C141" w:rsidR="00677F33" w:rsidRDefault="00677F33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Consigliere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81F9B">
        <w:rPr>
          <w:rFonts w:ascii="Arial" w:hAnsi="Arial" w:cs="Arial"/>
          <w:b/>
        </w:rPr>
        <w:t xml:space="preserve">Anselmi </w:t>
      </w:r>
      <w:r w:rsidR="00056A44">
        <w:rPr>
          <w:rFonts w:ascii="Arial" w:hAnsi="Arial" w:cs="Arial"/>
          <w:b/>
        </w:rPr>
        <w:t>C</w:t>
      </w:r>
      <w:r w:rsidR="00A81F9B">
        <w:rPr>
          <w:rFonts w:ascii="Arial" w:hAnsi="Arial" w:cs="Arial"/>
          <w:b/>
        </w:rPr>
        <w:t>arlo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10A8C81B" w14:textId="77777777" w:rsidR="00677F33" w:rsidRPr="00A03CDD" w:rsidRDefault="00677F33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36116530" w14:textId="5E183AE9" w:rsidR="00677F33" w:rsidRDefault="00F43582" w:rsidP="006B196E">
      <w:pPr>
        <w:tabs>
          <w:tab w:val="center" w:pos="3119"/>
          <w:tab w:val="center" w:pos="482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Design</w:t>
      </w:r>
      <w:r w:rsidR="00796DA7">
        <w:rPr>
          <w:rFonts w:ascii="Arial" w:hAnsi="Arial" w:cs="Arial"/>
        </w:rPr>
        <w:t>ato dal Presidente della Provincia</w:t>
      </w:r>
      <w:r w:rsidR="009F7BB9">
        <w:rPr>
          <w:rFonts w:ascii="Arial" w:hAnsi="Arial" w:cs="Arial"/>
        </w:rPr>
        <w:t>,</w:t>
      </w:r>
      <w:r w:rsidR="009F7BB9" w:rsidRPr="009F7BB9">
        <w:rPr>
          <w:rFonts w:ascii="Arial" w:hAnsi="Arial" w:cs="Arial"/>
        </w:rPr>
        <w:t xml:space="preserve"> </w:t>
      </w:r>
      <w:r w:rsidR="009F7BB9">
        <w:rPr>
          <w:rFonts w:ascii="Arial" w:hAnsi="Arial" w:cs="Arial"/>
        </w:rPr>
        <w:t>comunicazione prot. n. GE 2022/0061390 del 10/11/2022 della Provincia di Mantova,</w:t>
      </w:r>
      <w:r w:rsidR="00635EA8">
        <w:rPr>
          <w:rFonts w:ascii="Arial" w:hAnsi="Arial" w:cs="Arial"/>
        </w:rPr>
        <w:t xml:space="preserve"> De</w:t>
      </w:r>
      <w:r w:rsidR="00872521">
        <w:rPr>
          <w:rFonts w:ascii="Arial" w:hAnsi="Arial" w:cs="Arial"/>
        </w:rPr>
        <w:t>c</w:t>
      </w:r>
      <w:r w:rsidR="00635EA8">
        <w:rPr>
          <w:rFonts w:ascii="Arial" w:hAnsi="Arial" w:cs="Arial"/>
        </w:rPr>
        <w:t>re</w:t>
      </w:r>
      <w:r w:rsidR="00872521">
        <w:rPr>
          <w:rFonts w:ascii="Arial" w:hAnsi="Arial" w:cs="Arial"/>
        </w:rPr>
        <w:t xml:space="preserve">to </w:t>
      </w:r>
      <w:r w:rsidR="009F7BB9">
        <w:rPr>
          <w:rFonts w:ascii="Arial" w:hAnsi="Arial" w:cs="Arial"/>
        </w:rPr>
        <w:t xml:space="preserve">di nomina </w:t>
      </w:r>
      <w:r w:rsidR="00872521">
        <w:rPr>
          <w:rFonts w:ascii="Arial" w:hAnsi="Arial" w:cs="Arial"/>
        </w:rPr>
        <w:t>n.</w:t>
      </w:r>
      <w:r w:rsidR="00677F33">
        <w:rPr>
          <w:rFonts w:ascii="Arial" w:hAnsi="Arial" w:cs="Arial"/>
        </w:rPr>
        <w:t xml:space="preserve"> </w:t>
      </w:r>
      <w:r w:rsidR="009F7BB9">
        <w:rPr>
          <w:rFonts w:ascii="Arial" w:hAnsi="Arial" w:cs="Arial"/>
        </w:rPr>
        <w:t>DP/</w:t>
      </w:r>
      <w:r w:rsidR="00872521">
        <w:rPr>
          <w:rFonts w:ascii="Arial" w:hAnsi="Arial" w:cs="Arial"/>
        </w:rPr>
        <w:t>2</w:t>
      </w:r>
      <w:r w:rsidR="00A81F9B" w:rsidRPr="00DE0F40">
        <w:rPr>
          <w:rFonts w:ascii="Arial" w:hAnsi="Arial" w:cs="Arial"/>
        </w:rPr>
        <w:t xml:space="preserve">1 del </w:t>
      </w:r>
      <w:r w:rsidR="00872521">
        <w:rPr>
          <w:rFonts w:ascii="Arial" w:hAnsi="Arial" w:cs="Arial"/>
        </w:rPr>
        <w:t>09/</w:t>
      </w:r>
      <w:r w:rsidR="00A81F9B" w:rsidRPr="00DE0F40">
        <w:rPr>
          <w:rFonts w:ascii="Arial" w:hAnsi="Arial" w:cs="Arial"/>
        </w:rPr>
        <w:t>11/20</w:t>
      </w:r>
      <w:r w:rsidR="00872521">
        <w:rPr>
          <w:rFonts w:ascii="Arial" w:hAnsi="Arial" w:cs="Arial"/>
        </w:rPr>
        <w:t>22</w:t>
      </w:r>
      <w:r w:rsidR="00A81F9B" w:rsidRPr="00DE0F40">
        <w:rPr>
          <w:rFonts w:ascii="Arial" w:hAnsi="Arial" w:cs="Arial"/>
        </w:rPr>
        <w:t>, scadenza 31/12/2027</w:t>
      </w:r>
    </w:p>
    <w:p w14:paraId="5463B0D0" w14:textId="77777777" w:rsidR="00677F33" w:rsidRDefault="00677F33" w:rsidP="00677F33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a titolo gratuito</w:t>
      </w:r>
    </w:p>
    <w:p w14:paraId="0F82F541" w14:textId="77777777" w:rsidR="00677F33" w:rsidRPr="006B196E" w:rsidRDefault="00677F33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sz w:val="20"/>
          <w:szCs w:val="20"/>
        </w:rPr>
      </w:pPr>
    </w:p>
    <w:p w14:paraId="2E07825A" w14:textId="43B737C9" w:rsidR="00DB6417" w:rsidRDefault="00DB6417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Consigliere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56A44">
        <w:rPr>
          <w:rFonts w:ascii="Arial" w:hAnsi="Arial" w:cs="Arial"/>
          <w:b/>
        </w:rPr>
        <w:t xml:space="preserve">Ferrari </w:t>
      </w:r>
      <w:r w:rsidR="00056A44" w:rsidRPr="003074FE">
        <w:rPr>
          <w:rFonts w:ascii="Arial" w:hAnsi="Arial" w:cs="Arial"/>
          <w:b/>
        </w:rPr>
        <w:t>David</w:t>
      </w:r>
      <w:r w:rsidR="00056A4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712071F6" w14:textId="77777777" w:rsidR="00DB6417" w:rsidRPr="00A03CDD" w:rsidRDefault="00DB6417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04C0DE36" w14:textId="573B4033" w:rsidR="00DB6417" w:rsidRDefault="00DB6417" w:rsidP="00DB6417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 w:rsidRPr="009F7BB9">
        <w:rPr>
          <w:rFonts w:ascii="Arial" w:hAnsi="Arial" w:cs="Arial"/>
        </w:rPr>
        <w:t xml:space="preserve">Eletto dall’assemblea </w:t>
      </w:r>
      <w:r w:rsidR="009F7BB9" w:rsidRPr="009F7BB9">
        <w:rPr>
          <w:rFonts w:ascii="Arial" w:hAnsi="Arial" w:cs="Arial"/>
        </w:rPr>
        <w:t xml:space="preserve">dei Sindaci, comunicazione </w:t>
      </w:r>
      <w:r w:rsidR="009F7BB9">
        <w:rPr>
          <w:rFonts w:ascii="Arial" w:hAnsi="Arial" w:cs="Arial"/>
        </w:rPr>
        <w:t xml:space="preserve">nomina </w:t>
      </w:r>
      <w:r w:rsidR="009F7BB9" w:rsidRPr="009F7BB9">
        <w:rPr>
          <w:rFonts w:ascii="Arial" w:hAnsi="Arial" w:cs="Arial"/>
        </w:rPr>
        <w:t>prot. n. GE</w:t>
      </w:r>
      <w:r w:rsidR="00635EA8" w:rsidRPr="009F7BB9">
        <w:rPr>
          <w:rFonts w:ascii="Arial" w:hAnsi="Arial" w:cs="Arial"/>
        </w:rPr>
        <w:t xml:space="preserve"> </w:t>
      </w:r>
      <w:r w:rsidR="009F7BB9" w:rsidRPr="009F7BB9">
        <w:rPr>
          <w:rFonts w:ascii="Arial" w:hAnsi="Arial" w:cs="Arial"/>
        </w:rPr>
        <w:t xml:space="preserve">2022/0059107 del 27/10/2022 </w:t>
      </w:r>
      <w:r w:rsidR="009F7BB9">
        <w:rPr>
          <w:rFonts w:ascii="Arial" w:hAnsi="Arial" w:cs="Arial"/>
        </w:rPr>
        <w:t>della Provincia di Mantova</w:t>
      </w:r>
      <w:r>
        <w:rPr>
          <w:rFonts w:ascii="Arial" w:hAnsi="Arial" w:cs="Arial"/>
        </w:rPr>
        <w:t xml:space="preserve"> decorrenza </w:t>
      </w:r>
      <w:r w:rsidR="00D42A8D">
        <w:rPr>
          <w:rFonts w:ascii="Arial" w:hAnsi="Arial" w:cs="Arial"/>
        </w:rPr>
        <w:t>01/01/2023</w:t>
      </w:r>
      <w:r>
        <w:rPr>
          <w:rFonts w:ascii="Arial" w:hAnsi="Arial" w:cs="Arial"/>
        </w:rPr>
        <w:t>, scadenza 31/12/202</w:t>
      </w:r>
      <w:r w:rsidR="00D42A8D">
        <w:rPr>
          <w:rFonts w:ascii="Arial" w:hAnsi="Arial" w:cs="Arial"/>
        </w:rPr>
        <w:t>7</w:t>
      </w:r>
    </w:p>
    <w:p w14:paraId="76196A32" w14:textId="77777777" w:rsidR="00DB6417" w:rsidRDefault="00DB6417" w:rsidP="00DB6417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a titolo gratuito</w:t>
      </w:r>
    </w:p>
    <w:p w14:paraId="480C034A" w14:textId="77777777" w:rsidR="00DB6417" w:rsidRPr="006B196E" w:rsidRDefault="00DB6417" w:rsidP="00677F33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b/>
          <w:sz w:val="20"/>
          <w:szCs w:val="20"/>
        </w:rPr>
      </w:pPr>
    </w:p>
    <w:p w14:paraId="0FE702EE" w14:textId="514A1758" w:rsidR="00677F33" w:rsidRPr="003074FE" w:rsidRDefault="00677F33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Consigliere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r w:rsidR="003074FE" w:rsidRPr="003074FE">
        <w:rPr>
          <w:rFonts w:ascii="Arial" w:hAnsi="Arial" w:cs="Arial"/>
          <w:b/>
        </w:rPr>
        <w:t>Beffa Gianpaolo</w:t>
      </w:r>
    </w:p>
    <w:p w14:paraId="2C681E28" w14:textId="77777777" w:rsidR="00677F33" w:rsidRPr="003074FE" w:rsidRDefault="00677F33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b/>
        </w:rPr>
      </w:pPr>
    </w:p>
    <w:p w14:paraId="05BBC108" w14:textId="77777777" w:rsidR="003074FE" w:rsidRDefault="003074FE" w:rsidP="003074FE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Eletto dall’assemblea consortile. Deliberazione</w:t>
      </w:r>
      <w:r w:rsidRPr="00407C60">
        <w:rPr>
          <w:rFonts w:ascii="Arial" w:hAnsi="Arial" w:cs="Arial"/>
          <w:color w:val="FF0000"/>
        </w:rPr>
        <w:t xml:space="preserve"> </w:t>
      </w:r>
      <w:r w:rsidRPr="00DE0F40">
        <w:rPr>
          <w:rFonts w:ascii="Arial" w:hAnsi="Arial" w:cs="Arial"/>
        </w:rPr>
        <w:t>1 del 11/01/2013, scadenza 31/12/2027</w:t>
      </w:r>
    </w:p>
    <w:p w14:paraId="0EE8FF57" w14:textId="43B1E89B" w:rsidR="003074FE" w:rsidRDefault="003074FE" w:rsidP="003074FE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a titolo gratuito</w:t>
      </w:r>
    </w:p>
    <w:p w14:paraId="1B35575B" w14:textId="77777777" w:rsidR="002548A3" w:rsidRPr="006B196E" w:rsidRDefault="002548A3" w:rsidP="003074FE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sz w:val="20"/>
          <w:szCs w:val="20"/>
        </w:rPr>
      </w:pPr>
    </w:p>
    <w:p w14:paraId="48AE98A2" w14:textId="68DD2061" w:rsidR="002548A3" w:rsidRPr="003074FE" w:rsidRDefault="002548A3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Consigliere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Boselli Mauro</w:t>
      </w:r>
    </w:p>
    <w:p w14:paraId="6D224A87" w14:textId="77777777" w:rsidR="002548A3" w:rsidRPr="003074FE" w:rsidRDefault="002548A3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b/>
        </w:rPr>
      </w:pPr>
    </w:p>
    <w:p w14:paraId="5792086A" w14:textId="77777777" w:rsidR="002548A3" w:rsidRDefault="002548A3" w:rsidP="002548A3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Eletto dall’assemblea consortile. Deliberazione</w:t>
      </w:r>
      <w:r w:rsidRPr="00407C60">
        <w:rPr>
          <w:rFonts w:ascii="Arial" w:hAnsi="Arial" w:cs="Arial"/>
          <w:color w:val="FF0000"/>
        </w:rPr>
        <w:t xml:space="preserve"> </w:t>
      </w:r>
      <w:r w:rsidRPr="00DE0F40">
        <w:rPr>
          <w:rFonts w:ascii="Arial" w:hAnsi="Arial" w:cs="Arial"/>
        </w:rPr>
        <w:t>1 del 11/01/2013, scadenza 31/12/2027</w:t>
      </w:r>
    </w:p>
    <w:p w14:paraId="1859AF97" w14:textId="5C43EC7E" w:rsidR="002548A3" w:rsidRDefault="002548A3" w:rsidP="002548A3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a titolo gratuito</w:t>
      </w:r>
    </w:p>
    <w:p w14:paraId="34D4986F" w14:textId="77777777" w:rsidR="002548A3" w:rsidRPr="006B196E" w:rsidRDefault="002548A3" w:rsidP="002548A3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sz w:val="20"/>
          <w:szCs w:val="20"/>
        </w:rPr>
      </w:pPr>
    </w:p>
    <w:p w14:paraId="6B3C858E" w14:textId="68F8A872" w:rsidR="002548A3" w:rsidRPr="003074FE" w:rsidRDefault="002548A3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Consigliere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Fantoni Lino</w:t>
      </w:r>
    </w:p>
    <w:p w14:paraId="0BDC7F51" w14:textId="77777777" w:rsidR="002548A3" w:rsidRPr="003074FE" w:rsidRDefault="002548A3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b/>
        </w:rPr>
      </w:pPr>
    </w:p>
    <w:p w14:paraId="250CFB1A" w14:textId="77777777" w:rsidR="002548A3" w:rsidRDefault="002548A3" w:rsidP="002548A3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Eletto dall’assemblea consortile. Deliberazione</w:t>
      </w:r>
      <w:r w:rsidRPr="00407C60">
        <w:rPr>
          <w:rFonts w:ascii="Arial" w:hAnsi="Arial" w:cs="Arial"/>
          <w:color w:val="FF0000"/>
        </w:rPr>
        <w:t xml:space="preserve"> </w:t>
      </w:r>
      <w:r w:rsidRPr="00DE0F40">
        <w:rPr>
          <w:rFonts w:ascii="Arial" w:hAnsi="Arial" w:cs="Arial"/>
        </w:rPr>
        <w:t>1 del 11/01/2013, scadenza 31/12/2027</w:t>
      </w:r>
    </w:p>
    <w:p w14:paraId="7E09E284" w14:textId="06B4CBE5" w:rsidR="002548A3" w:rsidRDefault="002548A3" w:rsidP="002548A3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a titolo gratuito</w:t>
      </w:r>
    </w:p>
    <w:p w14:paraId="60FEB37B" w14:textId="77777777" w:rsidR="006B196E" w:rsidRPr="006B196E" w:rsidRDefault="006B196E" w:rsidP="002548A3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sz w:val="20"/>
          <w:szCs w:val="20"/>
        </w:rPr>
      </w:pPr>
    </w:p>
    <w:p w14:paraId="535906ED" w14:textId="530C2E2D" w:rsidR="0099347A" w:rsidRPr="003074FE" w:rsidRDefault="0099347A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Consigliere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proofErr w:type="spellStart"/>
      <w:r>
        <w:rPr>
          <w:rFonts w:ascii="Arial" w:hAnsi="Arial" w:cs="Arial"/>
          <w:b/>
        </w:rPr>
        <w:t>Mergoni</w:t>
      </w:r>
      <w:proofErr w:type="spellEnd"/>
      <w:r>
        <w:rPr>
          <w:rFonts w:ascii="Arial" w:hAnsi="Arial" w:cs="Arial"/>
          <w:b/>
        </w:rPr>
        <w:t xml:space="preserve"> Bruno</w:t>
      </w:r>
    </w:p>
    <w:p w14:paraId="196BA6EA" w14:textId="77777777" w:rsidR="0099347A" w:rsidRPr="003074FE" w:rsidRDefault="0099347A" w:rsidP="006B196E">
      <w:pPr>
        <w:tabs>
          <w:tab w:val="center" w:pos="3119"/>
          <w:tab w:val="center" w:pos="4820"/>
          <w:tab w:val="center" w:pos="8222"/>
        </w:tabs>
        <w:spacing w:line="240" w:lineRule="auto"/>
        <w:rPr>
          <w:rFonts w:ascii="Arial" w:hAnsi="Arial" w:cs="Arial"/>
          <w:b/>
        </w:rPr>
      </w:pPr>
    </w:p>
    <w:p w14:paraId="51EF194D" w14:textId="77777777" w:rsidR="0099347A" w:rsidRDefault="0099347A" w:rsidP="0099347A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Eletto dall’assemblea consortile. Deliberazione</w:t>
      </w:r>
      <w:r w:rsidRPr="00407C60">
        <w:rPr>
          <w:rFonts w:ascii="Arial" w:hAnsi="Arial" w:cs="Arial"/>
          <w:color w:val="FF0000"/>
        </w:rPr>
        <w:t xml:space="preserve"> </w:t>
      </w:r>
      <w:r w:rsidRPr="00DE0F40">
        <w:rPr>
          <w:rFonts w:ascii="Arial" w:hAnsi="Arial" w:cs="Arial"/>
        </w:rPr>
        <w:t>1 del 11/01/2013, scadenza 31/12/2027</w:t>
      </w:r>
    </w:p>
    <w:p w14:paraId="5CAA84F3" w14:textId="13DA3A86" w:rsidR="0099347A" w:rsidRDefault="0099347A" w:rsidP="0099347A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>a titolo gratuito</w:t>
      </w:r>
    </w:p>
    <w:p w14:paraId="3603F295" w14:textId="77777777" w:rsidR="006B196E" w:rsidRDefault="006B196E" w:rsidP="0099347A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</w:rPr>
      </w:pPr>
    </w:p>
    <w:p w14:paraId="20432AFE" w14:textId="75CF7D1C" w:rsidR="007410AF" w:rsidRPr="006B196E" w:rsidRDefault="007410AF">
      <w:pPr>
        <w:tabs>
          <w:tab w:val="center" w:pos="3119"/>
          <w:tab w:val="center" w:pos="4820"/>
          <w:tab w:val="center" w:pos="8222"/>
        </w:tabs>
        <w:rPr>
          <w:rFonts w:ascii="Arial" w:hAnsi="Arial" w:cs="Arial"/>
          <w:i/>
          <w:sz w:val="18"/>
          <w:szCs w:val="18"/>
        </w:rPr>
      </w:pPr>
      <w:r w:rsidRPr="006B196E">
        <w:rPr>
          <w:rFonts w:ascii="Arial" w:hAnsi="Arial" w:cs="Arial"/>
          <w:i/>
          <w:sz w:val="18"/>
          <w:szCs w:val="18"/>
        </w:rPr>
        <w:t>Spese indivisibili sostenute dal Consorzio per il Consiglio di Amministrazione per eventi e convegni 20</w:t>
      </w:r>
      <w:r w:rsidR="00DB6417" w:rsidRPr="006B196E">
        <w:rPr>
          <w:rFonts w:ascii="Arial" w:hAnsi="Arial" w:cs="Arial"/>
          <w:i/>
          <w:sz w:val="18"/>
          <w:szCs w:val="18"/>
        </w:rPr>
        <w:t>2</w:t>
      </w:r>
      <w:r w:rsidR="00784B9C" w:rsidRPr="006B196E">
        <w:rPr>
          <w:rFonts w:ascii="Arial" w:hAnsi="Arial" w:cs="Arial"/>
          <w:i/>
          <w:sz w:val="18"/>
          <w:szCs w:val="18"/>
        </w:rPr>
        <w:t>3</w:t>
      </w:r>
      <w:r w:rsidRPr="006B196E">
        <w:rPr>
          <w:rFonts w:ascii="Arial" w:hAnsi="Arial" w:cs="Arial"/>
          <w:i/>
          <w:sz w:val="18"/>
          <w:szCs w:val="18"/>
        </w:rPr>
        <w:t xml:space="preserve"> € </w:t>
      </w:r>
      <w:r w:rsidR="0065682D" w:rsidRPr="006B196E">
        <w:rPr>
          <w:rFonts w:ascii="Arial" w:hAnsi="Arial" w:cs="Arial"/>
          <w:i/>
          <w:sz w:val="18"/>
          <w:szCs w:val="18"/>
        </w:rPr>
        <w:t>2</w:t>
      </w:r>
      <w:r w:rsidR="0061233F" w:rsidRPr="006B196E">
        <w:rPr>
          <w:rFonts w:ascii="Arial" w:hAnsi="Arial" w:cs="Arial"/>
          <w:i/>
          <w:sz w:val="18"/>
          <w:szCs w:val="18"/>
        </w:rPr>
        <w:t>.007</w:t>
      </w:r>
      <w:r w:rsidR="00DB6417" w:rsidRPr="006B196E">
        <w:rPr>
          <w:rFonts w:ascii="Arial" w:hAnsi="Arial" w:cs="Arial"/>
          <w:i/>
          <w:sz w:val="18"/>
          <w:szCs w:val="18"/>
        </w:rPr>
        <w:t>,</w:t>
      </w:r>
      <w:r w:rsidR="0061233F" w:rsidRPr="006B196E">
        <w:rPr>
          <w:rFonts w:ascii="Arial" w:hAnsi="Arial" w:cs="Arial"/>
          <w:i/>
          <w:sz w:val="18"/>
          <w:szCs w:val="18"/>
        </w:rPr>
        <w:t>8</w:t>
      </w:r>
      <w:r w:rsidR="0065682D" w:rsidRPr="006B196E">
        <w:rPr>
          <w:rFonts w:ascii="Arial" w:hAnsi="Arial" w:cs="Arial"/>
          <w:i/>
          <w:sz w:val="18"/>
          <w:szCs w:val="18"/>
        </w:rPr>
        <w:t>0</w:t>
      </w:r>
      <w:r w:rsidRPr="006B196E">
        <w:rPr>
          <w:rFonts w:ascii="Arial" w:hAnsi="Arial" w:cs="Arial"/>
          <w:i/>
          <w:sz w:val="18"/>
          <w:szCs w:val="18"/>
        </w:rPr>
        <w:t>.</w:t>
      </w:r>
      <w:bookmarkStart w:id="0" w:name="_GoBack"/>
      <w:bookmarkEnd w:id="0"/>
    </w:p>
    <w:sectPr w:rsidR="007410AF" w:rsidRPr="006B196E" w:rsidSect="00CE7A88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9C382" w14:textId="77777777" w:rsidR="00A80A89" w:rsidRDefault="00A80A89" w:rsidP="00E5651B">
      <w:pPr>
        <w:spacing w:line="240" w:lineRule="auto"/>
      </w:pPr>
      <w:r>
        <w:separator/>
      </w:r>
    </w:p>
  </w:endnote>
  <w:endnote w:type="continuationSeparator" w:id="0">
    <w:p w14:paraId="3F047805" w14:textId="77777777" w:rsidR="00A80A89" w:rsidRDefault="00A80A89" w:rsidP="00E56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D59AC" w14:textId="77777777" w:rsidR="00A80A89" w:rsidRDefault="00A80A89" w:rsidP="00E5651B">
      <w:pPr>
        <w:spacing w:line="240" w:lineRule="auto"/>
      </w:pPr>
      <w:r>
        <w:separator/>
      </w:r>
    </w:p>
  </w:footnote>
  <w:footnote w:type="continuationSeparator" w:id="0">
    <w:p w14:paraId="376F153F" w14:textId="77777777" w:rsidR="00A80A89" w:rsidRDefault="00A80A89" w:rsidP="00E565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76"/>
    <w:rsid w:val="00015CB7"/>
    <w:rsid w:val="00022ECB"/>
    <w:rsid w:val="00056A44"/>
    <w:rsid w:val="00061715"/>
    <w:rsid w:val="00066F77"/>
    <w:rsid w:val="00067275"/>
    <w:rsid w:val="00086908"/>
    <w:rsid w:val="000C726B"/>
    <w:rsid w:val="000D59FF"/>
    <w:rsid w:val="00101E1B"/>
    <w:rsid w:val="00140C72"/>
    <w:rsid w:val="001463CF"/>
    <w:rsid w:val="0015653F"/>
    <w:rsid w:val="00183F43"/>
    <w:rsid w:val="00191904"/>
    <w:rsid w:val="00192EF0"/>
    <w:rsid w:val="001A359E"/>
    <w:rsid w:val="001C36E8"/>
    <w:rsid w:val="002548A3"/>
    <w:rsid w:val="0025781D"/>
    <w:rsid w:val="00293BAC"/>
    <w:rsid w:val="002A0F09"/>
    <w:rsid w:val="002A4EF6"/>
    <w:rsid w:val="002A62B3"/>
    <w:rsid w:val="002B5AE5"/>
    <w:rsid w:val="002C154D"/>
    <w:rsid w:val="002D7C11"/>
    <w:rsid w:val="002E0DAA"/>
    <w:rsid w:val="002F2F72"/>
    <w:rsid w:val="00305A01"/>
    <w:rsid w:val="003074FE"/>
    <w:rsid w:val="003134CC"/>
    <w:rsid w:val="00334CE6"/>
    <w:rsid w:val="00336570"/>
    <w:rsid w:val="00383CA8"/>
    <w:rsid w:val="00385E20"/>
    <w:rsid w:val="003C5224"/>
    <w:rsid w:val="003E3C7F"/>
    <w:rsid w:val="00407C60"/>
    <w:rsid w:val="0041396C"/>
    <w:rsid w:val="0047118E"/>
    <w:rsid w:val="004B5DA1"/>
    <w:rsid w:val="004E3CA3"/>
    <w:rsid w:val="00504972"/>
    <w:rsid w:val="005532F7"/>
    <w:rsid w:val="00554B88"/>
    <w:rsid w:val="00561805"/>
    <w:rsid w:val="00581879"/>
    <w:rsid w:val="005B68BC"/>
    <w:rsid w:val="005C1440"/>
    <w:rsid w:val="005C61DB"/>
    <w:rsid w:val="0061233F"/>
    <w:rsid w:val="00615151"/>
    <w:rsid w:val="00626E90"/>
    <w:rsid w:val="00635EA8"/>
    <w:rsid w:val="0065682D"/>
    <w:rsid w:val="00656BA7"/>
    <w:rsid w:val="006572E0"/>
    <w:rsid w:val="006655A4"/>
    <w:rsid w:val="00677F33"/>
    <w:rsid w:val="006B196E"/>
    <w:rsid w:val="006D2E27"/>
    <w:rsid w:val="007275F9"/>
    <w:rsid w:val="0073629D"/>
    <w:rsid w:val="007410AF"/>
    <w:rsid w:val="00765851"/>
    <w:rsid w:val="00784B9C"/>
    <w:rsid w:val="00796DA7"/>
    <w:rsid w:val="00834CFE"/>
    <w:rsid w:val="00836A79"/>
    <w:rsid w:val="008438B1"/>
    <w:rsid w:val="00872521"/>
    <w:rsid w:val="008B102F"/>
    <w:rsid w:val="008B1063"/>
    <w:rsid w:val="008C1C5E"/>
    <w:rsid w:val="008D2FCA"/>
    <w:rsid w:val="008F72D5"/>
    <w:rsid w:val="0091398B"/>
    <w:rsid w:val="00915535"/>
    <w:rsid w:val="00917DB3"/>
    <w:rsid w:val="00920577"/>
    <w:rsid w:val="0093087C"/>
    <w:rsid w:val="00935D7F"/>
    <w:rsid w:val="00950076"/>
    <w:rsid w:val="0099347A"/>
    <w:rsid w:val="009F7BB9"/>
    <w:rsid w:val="00A00F1D"/>
    <w:rsid w:val="00A03CDD"/>
    <w:rsid w:val="00A37EA5"/>
    <w:rsid w:val="00A45737"/>
    <w:rsid w:val="00A5069A"/>
    <w:rsid w:val="00A54535"/>
    <w:rsid w:val="00A80A49"/>
    <w:rsid w:val="00A80A89"/>
    <w:rsid w:val="00A81833"/>
    <w:rsid w:val="00A81F9B"/>
    <w:rsid w:val="00A82AB3"/>
    <w:rsid w:val="00AA7DF4"/>
    <w:rsid w:val="00AC63ED"/>
    <w:rsid w:val="00AE7564"/>
    <w:rsid w:val="00AF2C76"/>
    <w:rsid w:val="00B04805"/>
    <w:rsid w:val="00B11C1B"/>
    <w:rsid w:val="00B30F9D"/>
    <w:rsid w:val="00B5437C"/>
    <w:rsid w:val="00B563C5"/>
    <w:rsid w:val="00BA55D2"/>
    <w:rsid w:val="00C06219"/>
    <w:rsid w:val="00C204CD"/>
    <w:rsid w:val="00C44069"/>
    <w:rsid w:val="00C440C9"/>
    <w:rsid w:val="00C61048"/>
    <w:rsid w:val="00C82D96"/>
    <w:rsid w:val="00C84933"/>
    <w:rsid w:val="00C85537"/>
    <w:rsid w:val="00C86840"/>
    <w:rsid w:val="00C9399F"/>
    <w:rsid w:val="00CA1FF8"/>
    <w:rsid w:val="00CC0978"/>
    <w:rsid w:val="00CC6A18"/>
    <w:rsid w:val="00CD47A8"/>
    <w:rsid w:val="00CE7A88"/>
    <w:rsid w:val="00D42A8D"/>
    <w:rsid w:val="00DB247D"/>
    <w:rsid w:val="00DB4C47"/>
    <w:rsid w:val="00DB6417"/>
    <w:rsid w:val="00DE0F40"/>
    <w:rsid w:val="00E0324C"/>
    <w:rsid w:val="00E11166"/>
    <w:rsid w:val="00E1214C"/>
    <w:rsid w:val="00E5651B"/>
    <w:rsid w:val="00E6612D"/>
    <w:rsid w:val="00E72F1E"/>
    <w:rsid w:val="00EC135A"/>
    <w:rsid w:val="00EC629B"/>
    <w:rsid w:val="00EF62A7"/>
    <w:rsid w:val="00F43582"/>
    <w:rsid w:val="00F43A43"/>
    <w:rsid w:val="00F6549A"/>
    <w:rsid w:val="00F73B66"/>
    <w:rsid w:val="00F84518"/>
    <w:rsid w:val="00FA41FB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704C89"/>
  <w15:docId w15:val="{35812442-C9A2-4162-8A98-66C635C4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7A88"/>
    <w:pPr>
      <w:suppressAutoHyphens/>
      <w:spacing w:line="360" w:lineRule="auto"/>
      <w:jc w:val="both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E7A88"/>
  </w:style>
  <w:style w:type="character" w:customStyle="1" w:styleId="TestofumettoCarattere">
    <w:name w:val="Testo fumetto Carattere"/>
    <w:basedOn w:val="Carpredefinitoparagrafo1"/>
    <w:rsid w:val="00CE7A8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E7A88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CE7A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E7A88"/>
    <w:pPr>
      <w:spacing w:after="120"/>
    </w:pPr>
  </w:style>
  <w:style w:type="paragraph" w:styleId="Elenco">
    <w:name w:val="List"/>
    <w:basedOn w:val="Corpotesto"/>
    <w:rsid w:val="00CE7A88"/>
    <w:rPr>
      <w:rFonts w:cs="Mangal"/>
    </w:rPr>
  </w:style>
  <w:style w:type="paragraph" w:customStyle="1" w:styleId="Didascalia1">
    <w:name w:val="Didascalia1"/>
    <w:basedOn w:val="Normale"/>
    <w:rsid w:val="00CE7A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E7A88"/>
    <w:pPr>
      <w:suppressLineNumbers/>
    </w:pPr>
    <w:rPr>
      <w:rFonts w:cs="Mangal"/>
    </w:rPr>
  </w:style>
  <w:style w:type="paragraph" w:styleId="Testofumetto">
    <w:name w:val="Balloon Text"/>
    <w:basedOn w:val="Normale"/>
    <w:rsid w:val="00CE7A88"/>
    <w:pPr>
      <w:spacing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651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651B"/>
    <w:rPr>
      <w:rFonts w:ascii="Calibri" w:eastAsia="Calibri" w:hAnsi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5651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651B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Castagna</dc:creator>
  <cp:lastModifiedBy>Alessandra Castagna</cp:lastModifiedBy>
  <cp:revision>22</cp:revision>
  <cp:lastPrinted>2023-02-15T08:46:00Z</cp:lastPrinted>
  <dcterms:created xsi:type="dcterms:W3CDTF">2024-06-03T14:46:00Z</dcterms:created>
  <dcterms:modified xsi:type="dcterms:W3CDTF">2024-06-20T09:17:00Z</dcterms:modified>
</cp:coreProperties>
</file>